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795" w:rsidRPr="00CB389F" w:rsidRDefault="00E43795" w:rsidP="00E43795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E43795" w:rsidRPr="00CB389F" w:rsidRDefault="00E43795" w:rsidP="00E43795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E43795" w:rsidRPr="00CB389F" w:rsidRDefault="00E43795" w:rsidP="00E43795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E43795" w:rsidRPr="00CB389F" w:rsidRDefault="00E43795" w:rsidP="00E437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Пятого созыва</w:t>
      </w:r>
    </w:p>
    <w:p w:rsidR="00E43795" w:rsidRPr="00CB389F" w:rsidRDefault="00E43795" w:rsidP="00E437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43795" w:rsidRDefault="00E43795" w:rsidP="00E437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РЕШЕНИЕ</w:t>
      </w:r>
    </w:p>
    <w:p w:rsidR="00E43795" w:rsidRPr="00CB389F" w:rsidRDefault="00E43795" w:rsidP="00E437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Пятьдесят шестая</w:t>
      </w:r>
      <w:r w:rsidRPr="00CB389F">
        <w:rPr>
          <w:rFonts w:ascii="Arial" w:hAnsi="Arial" w:cs="Arial"/>
          <w:sz w:val="24"/>
          <w:szCs w:val="24"/>
        </w:rPr>
        <w:t xml:space="preserve"> сессия</w:t>
      </w:r>
    </w:p>
    <w:p w:rsidR="00E43795" w:rsidRPr="00CB389F" w:rsidRDefault="00E43795" w:rsidP="00E437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43795" w:rsidRPr="00CB389F" w:rsidRDefault="004A5A60" w:rsidP="004A5A60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 w:rsidRPr="004A5A60">
        <w:rPr>
          <w:rFonts w:ascii="Arial" w:hAnsi="Arial" w:cs="Arial"/>
          <w:color w:val="000000"/>
          <w:sz w:val="24"/>
          <w:szCs w:val="24"/>
        </w:rPr>
        <w:t xml:space="preserve">от    </w:t>
      </w:r>
      <w:r w:rsidR="00034C3C">
        <w:rPr>
          <w:rFonts w:ascii="Arial" w:hAnsi="Arial" w:cs="Arial"/>
          <w:color w:val="000000"/>
          <w:sz w:val="24"/>
          <w:szCs w:val="24"/>
        </w:rPr>
        <w:t>28</w:t>
      </w:r>
      <w:r w:rsidRPr="004A5A60">
        <w:rPr>
          <w:rFonts w:ascii="Arial" w:hAnsi="Arial" w:cs="Arial"/>
          <w:color w:val="000000"/>
          <w:sz w:val="24"/>
          <w:szCs w:val="24"/>
        </w:rPr>
        <w:t>.</w:t>
      </w:r>
      <w:r w:rsidR="00034C3C">
        <w:rPr>
          <w:rFonts w:ascii="Arial" w:hAnsi="Arial" w:cs="Arial"/>
          <w:color w:val="000000"/>
          <w:sz w:val="24"/>
          <w:szCs w:val="24"/>
        </w:rPr>
        <w:t>08</w:t>
      </w:r>
      <w:r w:rsidR="00E43795" w:rsidRPr="004A5A60">
        <w:rPr>
          <w:rFonts w:ascii="Arial" w:hAnsi="Arial" w:cs="Arial"/>
          <w:color w:val="000000"/>
          <w:sz w:val="24"/>
          <w:szCs w:val="24"/>
        </w:rPr>
        <w:t xml:space="preserve">.2020 г.                                                              </w:t>
      </w:r>
      <w:r w:rsidRPr="004A5A60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="00A84B37">
        <w:rPr>
          <w:rFonts w:ascii="Arial" w:hAnsi="Arial" w:cs="Arial"/>
          <w:color w:val="000000"/>
          <w:sz w:val="24"/>
          <w:szCs w:val="24"/>
        </w:rPr>
        <w:t xml:space="preserve">                             </w:t>
      </w:r>
      <w:bookmarkStart w:id="0" w:name="_GoBack"/>
      <w:bookmarkEnd w:id="0"/>
      <w:r w:rsidRPr="004A5A60">
        <w:rPr>
          <w:rFonts w:ascii="Arial" w:hAnsi="Arial" w:cs="Arial"/>
          <w:color w:val="000000"/>
          <w:sz w:val="24"/>
          <w:szCs w:val="24"/>
        </w:rPr>
        <w:t xml:space="preserve">№ </w:t>
      </w:r>
      <w:r w:rsidR="00A84B37">
        <w:rPr>
          <w:rFonts w:ascii="Arial" w:hAnsi="Arial" w:cs="Arial"/>
          <w:color w:val="000000"/>
          <w:sz w:val="24"/>
          <w:szCs w:val="24"/>
        </w:rPr>
        <w:t>294</w:t>
      </w:r>
    </w:p>
    <w:p w:rsidR="00E43795" w:rsidRPr="00CB389F" w:rsidRDefault="00E43795" w:rsidP="00E43795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E43795" w:rsidRDefault="00E43795" w:rsidP="00E43795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О внесении изменений в решение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от 28.11.2017 № 148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«Об утверждении Положения о земельном налоге на территории Петровского сельсовета Ордынского района Новосибирской области»</w:t>
      </w:r>
    </w:p>
    <w:p w:rsidR="00E43795" w:rsidRDefault="00E43795" w:rsidP="00E43795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E43795" w:rsidRPr="00CB389F" w:rsidRDefault="00E43795" w:rsidP="00E43795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E43795" w:rsidRDefault="00E43795" w:rsidP="00E43795">
      <w:pPr>
        <w:spacing w:after="0" w:line="240" w:lineRule="auto"/>
      </w:pPr>
      <w:r>
        <w:rPr>
          <w:rFonts w:ascii="Arial" w:hAnsi="Arial" w:cs="Arial"/>
          <w:bCs/>
          <w:sz w:val="24"/>
        </w:rPr>
        <w:t xml:space="preserve">     Рассмотрев Экспертное заключение Министерства Юстиции Новосибирской области от 29.06.2020 № 2971-03-12/9, в целях приведения нормативного правового акта в соответствие с действующим законодательством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>Совет депутатов Петровского сельсовета Ордынского района Новосибирской области</w:t>
      </w:r>
    </w:p>
    <w:p w:rsidR="00E43795" w:rsidRDefault="00E43795" w:rsidP="00E43795">
      <w:pPr>
        <w:rPr>
          <w:rFonts w:ascii="Arial" w:hAnsi="Arial" w:cs="Arial"/>
          <w:sz w:val="24"/>
          <w:szCs w:val="24"/>
        </w:rPr>
      </w:pPr>
      <w:r w:rsidRPr="00754C13">
        <w:rPr>
          <w:rFonts w:ascii="Arial" w:hAnsi="Arial" w:cs="Arial"/>
          <w:sz w:val="24"/>
          <w:szCs w:val="24"/>
        </w:rPr>
        <w:t>РЕШИЛ:</w:t>
      </w:r>
    </w:p>
    <w:p w:rsidR="00FA3E7D" w:rsidRDefault="00E43795" w:rsidP="00E43795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Внести изменения в решение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от 28.11.2017 № 148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 xml:space="preserve">«Об </w:t>
      </w:r>
      <w:proofErr w:type="gramStart"/>
      <w:r w:rsidRPr="00CB389F">
        <w:rPr>
          <w:rFonts w:ascii="Arial" w:hAnsi="Arial" w:cs="Arial"/>
          <w:bCs/>
          <w:color w:val="000000"/>
          <w:sz w:val="24"/>
          <w:szCs w:val="24"/>
        </w:rPr>
        <w:t>утверждении</w:t>
      </w:r>
      <w:proofErr w:type="gramEnd"/>
      <w:r w:rsidRPr="00CB389F">
        <w:rPr>
          <w:rFonts w:ascii="Arial" w:hAnsi="Arial" w:cs="Arial"/>
          <w:bCs/>
          <w:color w:val="000000"/>
          <w:sz w:val="24"/>
          <w:szCs w:val="24"/>
        </w:rPr>
        <w:t xml:space="preserve"> Положения о земельном налоге на территории Петровского сельсовета Ордынского района Новосибирской области»</w:t>
      </w:r>
      <w:r w:rsidR="004A5A60">
        <w:rPr>
          <w:rFonts w:ascii="Arial" w:hAnsi="Arial" w:cs="Arial"/>
          <w:bCs/>
          <w:color w:val="000000"/>
          <w:sz w:val="24"/>
          <w:szCs w:val="24"/>
        </w:rPr>
        <w:t xml:space="preserve"> (далее – Решение)</w:t>
      </w:r>
      <w:r>
        <w:rPr>
          <w:rFonts w:ascii="Arial" w:hAnsi="Arial" w:cs="Arial"/>
          <w:bCs/>
          <w:color w:val="000000"/>
          <w:sz w:val="24"/>
          <w:szCs w:val="24"/>
        </w:rPr>
        <w:t>:</w:t>
      </w:r>
    </w:p>
    <w:p w:rsidR="00E43795" w:rsidRDefault="00E43795" w:rsidP="00E43795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1.1. Пункт 4 Решения изложить в следующей редакции: «4. Решение вступает в силу 01.01.2018года».</w:t>
      </w:r>
    </w:p>
    <w:p w:rsidR="00E43795" w:rsidRPr="00221A0A" w:rsidRDefault="00E43795" w:rsidP="00E43795">
      <w:pPr>
        <w:tabs>
          <w:tab w:val="left" w:pos="360"/>
          <w:tab w:val="left" w:pos="540"/>
          <w:tab w:val="left" w:pos="709"/>
          <w:tab w:val="left" w:pos="1134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 2. </w:t>
      </w:r>
      <w:r w:rsidRPr="00221A0A">
        <w:rPr>
          <w:rFonts w:ascii="Arial" w:hAnsi="Arial" w:cs="Arial"/>
          <w:color w:val="000000"/>
          <w:sz w:val="24"/>
          <w:szCs w:val="24"/>
        </w:rPr>
        <w:t>Опубликовать настоящее решение в периодическом печатном издании «Петровский вестник» и разместить</w:t>
      </w:r>
      <w:r>
        <w:rPr>
          <w:rFonts w:ascii="Arial" w:hAnsi="Arial" w:cs="Arial"/>
          <w:color w:val="000000"/>
          <w:sz w:val="24"/>
          <w:szCs w:val="24"/>
        </w:rPr>
        <w:t xml:space="preserve"> на официальном интернет-сайте а</w:t>
      </w:r>
      <w:r w:rsidRPr="00221A0A">
        <w:rPr>
          <w:rFonts w:ascii="Arial" w:hAnsi="Arial" w:cs="Arial"/>
          <w:color w:val="000000"/>
          <w:sz w:val="24"/>
          <w:szCs w:val="24"/>
        </w:rPr>
        <w:t>дминистрации Петровского сельсовета Ордынского района Новосибирской области.</w:t>
      </w:r>
    </w:p>
    <w:p w:rsidR="00E43795" w:rsidRPr="00221A0A" w:rsidRDefault="00E43795" w:rsidP="00E43795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43795" w:rsidRPr="00221A0A" w:rsidRDefault="00E43795" w:rsidP="00E437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color w:val="000000"/>
          <w:sz w:val="24"/>
          <w:szCs w:val="24"/>
        </w:rPr>
        <w:t xml:space="preserve">Председатель Совета депутатов       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21A0A">
        <w:rPr>
          <w:rFonts w:ascii="Arial" w:hAnsi="Arial" w:cs="Arial"/>
          <w:color w:val="000000"/>
          <w:sz w:val="24"/>
          <w:szCs w:val="24"/>
        </w:rPr>
        <w:t>И.о</w:t>
      </w:r>
      <w:proofErr w:type="spellEnd"/>
      <w:r w:rsidRPr="00221A0A">
        <w:rPr>
          <w:rFonts w:ascii="Arial" w:hAnsi="Arial" w:cs="Arial"/>
          <w:color w:val="000000"/>
          <w:sz w:val="24"/>
          <w:szCs w:val="24"/>
        </w:rPr>
        <w:t>. Главы</w:t>
      </w:r>
      <w:r w:rsidRPr="00221A0A">
        <w:rPr>
          <w:rFonts w:ascii="Arial" w:hAnsi="Arial" w:cs="Arial"/>
          <w:sz w:val="24"/>
          <w:szCs w:val="24"/>
        </w:rPr>
        <w:t xml:space="preserve"> </w:t>
      </w:r>
    </w:p>
    <w:p w:rsidR="00E43795" w:rsidRPr="00221A0A" w:rsidRDefault="00E43795" w:rsidP="00E43795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>Петровского сельсовета                                       Петровского сельсовета</w:t>
      </w:r>
    </w:p>
    <w:p w:rsidR="00E43795" w:rsidRPr="00221A0A" w:rsidRDefault="00E43795" w:rsidP="00E43795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>Ордынского района                                               Ордынского района</w:t>
      </w:r>
    </w:p>
    <w:p w:rsidR="00E43795" w:rsidRPr="00221A0A" w:rsidRDefault="00E43795" w:rsidP="00E437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Новосибирской области                                        Новосибирской области                                   </w:t>
      </w:r>
      <w:r w:rsidRPr="00221A0A">
        <w:rPr>
          <w:rFonts w:ascii="Arial" w:hAnsi="Arial" w:cs="Arial"/>
          <w:sz w:val="24"/>
          <w:szCs w:val="24"/>
        </w:rPr>
        <w:tab/>
      </w:r>
    </w:p>
    <w:p w:rsidR="00E43795" w:rsidRPr="00221A0A" w:rsidRDefault="00E43795" w:rsidP="00E437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_____________С.И. </w:t>
      </w:r>
      <w:proofErr w:type="spellStart"/>
      <w:r w:rsidRPr="00221A0A">
        <w:rPr>
          <w:rFonts w:ascii="Arial" w:hAnsi="Arial" w:cs="Arial"/>
          <w:sz w:val="24"/>
          <w:szCs w:val="24"/>
        </w:rPr>
        <w:t>Шайдурова</w:t>
      </w:r>
      <w:proofErr w:type="spellEnd"/>
      <w:r w:rsidRPr="00221A0A">
        <w:rPr>
          <w:rFonts w:ascii="Arial" w:hAnsi="Arial" w:cs="Arial"/>
          <w:sz w:val="24"/>
          <w:szCs w:val="24"/>
        </w:rPr>
        <w:t xml:space="preserve">                            ____________ </w:t>
      </w:r>
      <w:proofErr w:type="spellStart"/>
      <w:r w:rsidRPr="00221A0A">
        <w:rPr>
          <w:rFonts w:ascii="Arial" w:hAnsi="Arial" w:cs="Arial"/>
          <w:sz w:val="24"/>
          <w:szCs w:val="24"/>
        </w:rPr>
        <w:t>Т.Е.Стародубцева</w:t>
      </w:r>
      <w:proofErr w:type="spellEnd"/>
    </w:p>
    <w:p w:rsidR="00E43795" w:rsidRDefault="00E43795" w:rsidP="00E43795">
      <w:pPr>
        <w:spacing w:after="0" w:line="240" w:lineRule="auto"/>
      </w:pP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sectPr w:rsidR="00E43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115"/>
    <w:rsid w:val="00034C3C"/>
    <w:rsid w:val="00310115"/>
    <w:rsid w:val="004A5A60"/>
    <w:rsid w:val="005C6843"/>
    <w:rsid w:val="00A84B37"/>
    <w:rsid w:val="00E43795"/>
    <w:rsid w:val="00FA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9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9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F1E9A-C2A7-4567-92A4-BCF984C49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cp:lastPrinted>2020-08-24T03:59:00Z</cp:lastPrinted>
  <dcterms:created xsi:type="dcterms:W3CDTF">2020-07-30T08:51:00Z</dcterms:created>
  <dcterms:modified xsi:type="dcterms:W3CDTF">2020-08-28T07:18:00Z</dcterms:modified>
</cp:coreProperties>
</file>